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73F" w:rsidRPr="007F77CD" w:rsidRDefault="006D773F" w:rsidP="006D773F">
      <w:pPr>
        <w:jc w:val="center"/>
        <w:rPr>
          <w:rFonts w:ascii="Times New Roman" w:hAnsi="Times New Roman" w:cs="Times New Roman"/>
          <w:b/>
        </w:rPr>
      </w:pPr>
      <w:r w:rsidRPr="007F77CD">
        <w:rPr>
          <w:rFonts w:ascii="Times New Roman" w:hAnsi="Times New Roman" w:cs="Times New Roman"/>
          <w:b/>
        </w:rPr>
        <w:t>МАТРИЦА ОТВЕТОВ</w:t>
      </w:r>
    </w:p>
    <w:p w:rsidR="006D773F" w:rsidRPr="007F77CD" w:rsidRDefault="006D773F" w:rsidP="006D773F">
      <w:pPr>
        <w:jc w:val="center"/>
        <w:rPr>
          <w:rFonts w:ascii="Times New Roman" w:hAnsi="Times New Roman" w:cs="Times New Roman"/>
          <w:b/>
        </w:rPr>
      </w:pPr>
      <w:r w:rsidRPr="007F77CD">
        <w:rPr>
          <w:rFonts w:ascii="Times New Roman" w:hAnsi="Times New Roman" w:cs="Times New Roman"/>
          <w:b/>
        </w:rPr>
        <w:t>Внесите ваши ответы в матрицу</w:t>
      </w:r>
    </w:p>
    <w:p w:rsidR="006D773F" w:rsidRPr="007F77CD" w:rsidRDefault="006D773F" w:rsidP="006D773F">
      <w:pPr>
        <w:rPr>
          <w:rFonts w:ascii="Times New Roman" w:hAnsi="Times New Roman" w:cs="Times New Roman"/>
          <w:b/>
        </w:rPr>
      </w:pPr>
      <w:r w:rsidRPr="007F77CD">
        <w:rPr>
          <w:rFonts w:ascii="Times New Roman" w:hAnsi="Times New Roman" w:cs="Times New Roman"/>
          <w:b/>
        </w:rPr>
        <w:t xml:space="preserve">Часть </w:t>
      </w:r>
      <w:r w:rsidRPr="007F77CD">
        <w:rPr>
          <w:rFonts w:ascii="Times New Roman" w:hAnsi="Times New Roman" w:cs="Times New Roman"/>
          <w:b/>
          <w:lang w:val="en-US"/>
        </w:rPr>
        <w:t>I</w:t>
      </w:r>
      <w:r w:rsidRPr="007F77CD">
        <w:rPr>
          <w:rFonts w:ascii="Times New Roman" w:hAnsi="Times New Roman" w:cs="Times New Roman"/>
          <w:b/>
        </w:rPr>
        <w:t>. Задание 1.  Выберите один правильной ответ из числа предложенных и внесите букву правильного ответа в матрицу.</w:t>
      </w:r>
    </w:p>
    <w:p w:rsidR="002272EE" w:rsidRPr="007F77CD" w:rsidRDefault="006D773F">
      <w:pPr>
        <w:rPr>
          <w:rFonts w:ascii="Times New Roman" w:hAnsi="Times New Roman" w:cs="Times New Roman"/>
          <w:b/>
        </w:rPr>
      </w:pPr>
      <w:r w:rsidRPr="007F77CD">
        <w:rPr>
          <w:rFonts w:ascii="Times New Roman" w:hAnsi="Times New Roman" w:cs="Times New Roman"/>
          <w:b/>
        </w:rPr>
        <w:t xml:space="preserve"> </w:t>
      </w:r>
      <w:r w:rsidR="002272EE" w:rsidRPr="007F77CD">
        <w:rPr>
          <w:rFonts w:ascii="Times New Roman" w:hAnsi="Times New Roman" w:cs="Times New Roman"/>
          <w:b/>
        </w:rPr>
        <w:t>Максимально 25 баллов</w:t>
      </w:r>
      <w:r w:rsidR="00470AFD" w:rsidRPr="007F77CD">
        <w:rPr>
          <w:rFonts w:ascii="Times New Roman" w:hAnsi="Times New Roman" w:cs="Times New Roman"/>
          <w:b/>
        </w:rPr>
        <w:t xml:space="preserve"> (</w:t>
      </w:r>
      <w:r w:rsidR="00470AFD" w:rsidRPr="007F77CD">
        <w:rPr>
          <w:rFonts w:ascii="Times New Roman" w:hAnsi="Times New Roman" w:cs="Times New Roman"/>
        </w:rPr>
        <w:t>по 1 баллу за каждый правильный ответ</w:t>
      </w:r>
      <w:r w:rsidR="00470AFD" w:rsidRPr="007F77CD">
        <w:rPr>
          <w:rFonts w:ascii="Times New Roman" w:hAnsi="Times New Roman" w:cs="Times New Roman"/>
          <w:b/>
        </w:rPr>
        <w:t>)</w:t>
      </w:r>
      <w:r w:rsidR="002272EE" w:rsidRPr="007F77CD">
        <w:rPr>
          <w:rFonts w:ascii="Times New Roman" w:hAnsi="Times New Roman" w:cs="Times New Roman"/>
          <w:b/>
        </w:rPr>
        <w:t>.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607"/>
        <w:gridCol w:w="832"/>
        <w:gridCol w:w="831"/>
        <w:gridCol w:w="832"/>
        <w:gridCol w:w="832"/>
        <w:gridCol w:w="833"/>
        <w:gridCol w:w="833"/>
        <w:gridCol w:w="833"/>
        <w:gridCol w:w="833"/>
        <w:gridCol w:w="833"/>
        <w:gridCol w:w="818"/>
      </w:tblGrid>
      <w:tr w:rsidR="006D773F" w:rsidRPr="00293FC2" w:rsidTr="00293FC2">
        <w:tc>
          <w:tcPr>
            <w:tcW w:w="1607" w:type="dxa"/>
            <w:shd w:val="clear" w:color="auto" w:fill="F2F2F2" w:themeFill="background1" w:themeFillShade="F2"/>
          </w:tcPr>
          <w:p w:rsidR="006D773F" w:rsidRPr="00293FC2" w:rsidRDefault="006D773F" w:rsidP="00D0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FC2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832" w:type="dxa"/>
            <w:shd w:val="clear" w:color="auto" w:fill="F2F2F2" w:themeFill="background1" w:themeFillShade="F2"/>
          </w:tcPr>
          <w:p w:rsidR="006D773F" w:rsidRPr="00293FC2" w:rsidRDefault="006D773F" w:rsidP="00D01FBA">
            <w:pPr>
              <w:rPr>
                <w:rFonts w:ascii="Times New Roman" w:hAnsi="Times New Roman" w:cs="Times New Roman"/>
              </w:rPr>
            </w:pPr>
            <w:r w:rsidRPr="00293F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1" w:type="dxa"/>
            <w:shd w:val="clear" w:color="auto" w:fill="F2F2F2" w:themeFill="background1" w:themeFillShade="F2"/>
          </w:tcPr>
          <w:p w:rsidR="006D773F" w:rsidRPr="00293FC2" w:rsidRDefault="006D773F" w:rsidP="00D01FBA">
            <w:pPr>
              <w:rPr>
                <w:rFonts w:ascii="Times New Roman" w:hAnsi="Times New Roman" w:cs="Times New Roman"/>
              </w:rPr>
            </w:pPr>
            <w:r w:rsidRPr="00293FC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2" w:type="dxa"/>
            <w:shd w:val="clear" w:color="auto" w:fill="F2F2F2" w:themeFill="background1" w:themeFillShade="F2"/>
          </w:tcPr>
          <w:p w:rsidR="006D773F" w:rsidRPr="00293FC2" w:rsidRDefault="006D773F" w:rsidP="00D01FBA">
            <w:pPr>
              <w:rPr>
                <w:rFonts w:ascii="Times New Roman" w:hAnsi="Times New Roman" w:cs="Times New Roman"/>
              </w:rPr>
            </w:pPr>
            <w:r w:rsidRPr="00293F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2" w:type="dxa"/>
            <w:shd w:val="clear" w:color="auto" w:fill="F2F2F2" w:themeFill="background1" w:themeFillShade="F2"/>
          </w:tcPr>
          <w:p w:rsidR="006D773F" w:rsidRPr="00293FC2" w:rsidRDefault="006D773F" w:rsidP="00D01FBA">
            <w:pPr>
              <w:rPr>
                <w:rFonts w:ascii="Times New Roman" w:hAnsi="Times New Roman" w:cs="Times New Roman"/>
              </w:rPr>
            </w:pPr>
            <w:r w:rsidRPr="00293F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3" w:type="dxa"/>
            <w:shd w:val="clear" w:color="auto" w:fill="F2F2F2" w:themeFill="background1" w:themeFillShade="F2"/>
          </w:tcPr>
          <w:p w:rsidR="006D773F" w:rsidRPr="00293FC2" w:rsidRDefault="006D773F" w:rsidP="00D01FBA">
            <w:pPr>
              <w:rPr>
                <w:rFonts w:ascii="Times New Roman" w:hAnsi="Times New Roman" w:cs="Times New Roman"/>
              </w:rPr>
            </w:pPr>
            <w:r w:rsidRPr="00293F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3" w:type="dxa"/>
            <w:shd w:val="clear" w:color="auto" w:fill="F2F2F2" w:themeFill="background1" w:themeFillShade="F2"/>
          </w:tcPr>
          <w:p w:rsidR="006D773F" w:rsidRPr="00293FC2" w:rsidRDefault="006D773F" w:rsidP="00D01FBA">
            <w:pPr>
              <w:rPr>
                <w:rFonts w:ascii="Times New Roman" w:hAnsi="Times New Roman" w:cs="Times New Roman"/>
              </w:rPr>
            </w:pPr>
            <w:r w:rsidRPr="00293FC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33" w:type="dxa"/>
            <w:shd w:val="clear" w:color="auto" w:fill="F2F2F2" w:themeFill="background1" w:themeFillShade="F2"/>
          </w:tcPr>
          <w:p w:rsidR="006D773F" w:rsidRPr="00293FC2" w:rsidRDefault="006D773F" w:rsidP="00D01FBA">
            <w:pPr>
              <w:rPr>
                <w:rFonts w:ascii="Times New Roman" w:hAnsi="Times New Roman" w:cs="Times New Roman"/>
              </w:rPr>
            </w:pPr>
            <w:r w:rsidRPr="00293FC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3" w:type="dxa"/>
            <w:shd w:val="clear" w:color="auto" w:fill="F2F2F2" w:themeFill="background1" w:themeFillShade="F2"/>
          </w:tcPr>
          <w:p w:rsidR="006D773F" w:rsidRPr="00293FC2" w:rsidRDefault="006D773F" w:rsidP="00D01FBA">
            <w:pPr>
              <w:rPr>
                <w:rFonts w:ascii="Times New Roman" w:hAnsi="Times New Roman" w:cs="Times New Roman"/>
              </w:rPr>
            </w:pPr>
            <w:r w:rsidRPr="00293FC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33" w:type="dxa"/>
            <w:shd w:val="clear" w:color="auto" w:fill="F2F2F2" w:themeFill="background1" w:themeFillShade="F2"/>
          </w:tcPr>
          <w:p w:rsidR="006D773F" w:rsidRPr="00293FC2" w:rsidRDefault="006D773F" w:rsidP="00D01FBA">
            <w:pPr>
              <w:rPr>
                <w:rFonts w:ascii="Times New Roman" w:hAnsi="Times New Roman" w:cs="Times New Roman"/>
              </w:rPr>
            </w:pPr>
            <w:r w:rsidRPr="00293FC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18" w:type="dxa"/>
            <w:shd w:val="clear" w:color="auto" w:fill="F2F2F2" w:themeFill="background1" w:themeFillShade="F2"/>
          </w:tcPr>
          <w:p w:rsidR="006D773F" w:rsidRPr="00293FC2" w:rsidRDefault="006D773F" w:rsidP="00D01FBA">
            <w:pPr>
              <w:rPr>
                <w:rFonts w:ascii="Times New Roman" w:hAnsi="Times New Roman" w:cs="Times New Roman"/>
              </w:rPr>
            </w:pPr>
            <w:r w:rsidRPr="00293FC2">
              <w:rPr>
                <w:rFonts w:ascii="Times New Roman" w:hAnsi="Times New Roman" w:cs="Times New Roman"/>
              </w:rPr>
              <w:t>10</w:t>
            </w:r>
          </w:p>
        </w:tc>
      </w:tr>
      <w:tr w:rsidR="006D773F" w:rsidRPr="00293FC2" w:rsidTr="00293FC2">
        <w:tc>
          <w:tcPr>
            <w:tcW w:w="1607" w:type="dxa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FC2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32" w:type="dxa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FC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31" w:type="dxa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FC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32" w:type="dxa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FC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32" w:type="dxa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FC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33" w:type="dxa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FC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33" w:type="dxa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FC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33" w:type="dxa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FC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33" w:type="dxa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FC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33" w:type="dxa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FC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18" w:type="dxa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FC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6D773F" w:rsidRPr="00293FC2" w:rsidTr="00293FC2">
        <w:tc>
          <w:tcPr>
            <w:tcW w:w="1607" w:type="dxa"/>
            <w:shd w:val="clear" w:color="auto" w:fill="F2F2F2" w:themeFill="background1" w:themeFillShade="F2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FC2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832" w:type="dxa"/>
            <w:shd w:val="clear" w:color="auto" w:fill="F2F2F2" w:themeFill="background1" w:themeFillShade="F2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</w:rPr>
            </w:pPr>
            <w:r w:rsidRPr="00293FC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31" w:type="dxa"/>
            <w:shd w:val="clear" w:color="auto" w:fill="F2F2F2" w:themeFill="background1" w:themeFillShade="F2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</w:rPr>
            </w:pPr>
            <w:r w:rsidRPr="00293FC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32" w:type="dxa"/>
            <w:shd w:val="clear" w:color="auto" w:fill="F2F2F2" w:themeFill="background1" w:themeFillShade="F2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</w:rPr>
            </w:pPr>
            <w:r w:rsidRPr="00293FC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32" w:type="dxa"/>
            <w:shd w:val="clear" w:color="auto" w:fill="F2F2F2" w:themeFill="background1" w:themeFillShade="F2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</w:rPr>
            </w:pPr>
            <w:r w:rsidRPr="00293FC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33" w:type="dxa"/>
            <w:shd w:val="clear" w:color="auto" w:fill="F2F2F2" w:themeFill="background1" w:themeFillShade="F2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</w:rPr>
            </w:pPr>
            <w:r w:rsidRPr="00293FC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3" w:type="dxa"/>
            <w:shd w:val="clear" w:color="auto" w:fill="F2F2F2" w:themeFill="background1" w:themeFillShade="F2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</w:rPr>
            </w:pPr>
            <w:r w:rsidRPr="00293FC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33" w:type="dxa"/>
            <w:shd w:val="clear" w:color="auto" w:fill="F2F2F2" w:themeFill="background1" w:themeFillShade="F2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</w:rPr>
            </w:pPr>
            <w:r w:rsidRPr="00293FC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33" w:type="dxa"/>
            <w:shd w:val="clear" w:color="auto" w:fill="F2F2F2" w:themeFill="background1" w:themeFillShade="F2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</w:rPr>
            </w:pPr>
            <w:r w:rsidRPr="00293FC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33" w:type="dxa"/>
            <w:shd w:val="clear" w:color="auto" w:fill="F2F2F2" w:themeFill="background1" w:themeFillShade="F2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</w:rPr>
            </w:pPr>
            <w:r w:rsidRPr="00293FC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18" w:type="dxa"/>
            <w:shd w:val="clear" w:color="auto" w:fill="F2F2F2" w:themeFill="background1" w:themeFillShade="F2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</w:rPr>
            </w:pPr>
            <w:r w:rsidRPr="00293FC2">
              <w:rPr>
                <w:rFonts w:ascii="Times New Roman" w:hAnsi="Times New Roman" w:cs="Times New Roman"/>
              </w:rPr>
              <w:t>20</w:t>
            </w:r>
          </w:p>
        </w:tc>
      </w:tr>
      <w:tr w:rsidR="006D773F" w:rsidRPr="00293FC2" w:rsidTr="00293FC2">
        <w:tc>
          <w:tcPr>
            <w:tcW w:w="1607" w:type="dxa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FC2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32" w:type="dxa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FC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31" w:type="dxa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FC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32" w:type="dxa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FC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32" w:type="dxa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FC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33" w:type="dxa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FC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33" w:type="dxa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FC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33" w:type="dxa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FC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33" w:type="dxa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FC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33" w:type="dxa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FC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18" w:type="dxa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FC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6D773F" w:rsidRPr="00293FC2" w:rsidTr="00293FC2">
        <w:tc>
          <w:tcPr>
            <w:tcW w:w="1607" w:type="dxa"/>
            <w:shd w:val="clear" w:color="auto" w:fill="F2F2F2" w:themeFill="background1" w:themeFillShade="F2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FC2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832" w:type="dxa"/>
            <w:shd w:val="clear" w:color="auto" w:fill="F2F2F2" w:themeFill="background1" w:themeFillShade="F2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</w:rPr>
            </w:pPr>
            <w:r w:rsidRPr="00293FC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31" w:type="dxa"/>
            <w:shd w:val="clear" w:color="auto" w:fill="F2F2F2" w:themeFill="background1" w:themeFillShade="F2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</w:rPr>
            </w:pPr>
            <w:r w:rsidRPr="00293FC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32" w:type="dxa"/>
            <w:shd w:val="clear" w:color="auto" w:fill="F2F2F2" w:themeFill="background1" w:themeFillShade="F2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</w:rPr>
            </w:pPr>
            <w:r w:rsidRPr="00293FC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32" w:type="dxa"/>
            <w:shd w:val="clear" w:color="auto" w:fill="F2F2F2" w:themeFill="background1" w:themeFillShade="F2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</w:rPr>
            </w:pPr>
            <w:r w:rsidRPr="00293FC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33" w:type="dxa"/>
            <w:shd w:val="clear" w:color="auto" w:fill="F2F2F2" w:themeFill="background1" w:themeFillShade="F2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</w:rPr>
            </w:pPr>
            <w:r w:rsidRPr="00293FC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33" w:type="dxa"/>
            <w:shd w:val="clear" w:color="auto" w:fill="F2F2F2" w:themeFill="background1" w:themeFillShade="F2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F2F2F2" w:themeFill="background1" w:themeFillShade="F2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F2F2F2" w:themeFill="background1" w:themeFillShade="F2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F2F2F2" w:themeFill="background1" w:themeFillShade="F2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F2F2F2" w:themeFill="background1" w:themeFillShade="F2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73F" w:rsidRPr="00293FC2" w:rsidTr="00293FC2">
        <w:tc>
          <w:tcPr>
            <w:tcW w:w="1607" w:type="dxa"/>
          </w:tcPr>
          <w:p w:rsidR="006D773F" w:rsidRPr="00293FC2" w:rsidRDefault="00293FC2" w:rsidP="006D7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FC2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32" w:type="dxa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FC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31" w:type="dxa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FC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32" w:type="dxa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FC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32" w:type="dxa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FC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33" w:type="dxa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FC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33" w:type="dxa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:rsidR="006D773F" w:rsidRPr="00293FC2" w:rsidRDefault="006D773F" w:rsidP="006D77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D773F" w:rsidRPr="007F77CD" w:rsidRDefault="002272EE" w:rsidP="006D773F">
      <w:pPr>
        <w:spacing w:before="240"/>
        <w:rPr>
          <w:rFonts w:ascii="Times New Roman" w:hAnsi="Times New Roman" w:cs="Times New Roman"/>
          <w:b/>
        </w:rPr>
      </w:pPr>
      <w:r w:rsidRPr="007F77CD">
        <w:rPr>
          <w:rFonts w:ascii="Times New Roman" w:hAnsi="Times New Roman" w:cs="Times New Roman"/>
          <w:b/>
        </w:rPr>
        <w:t xml:space="preserve">Часть </w:t>
      </w:r>
      <w:r w:rsidRPr="007F77CD">
        <w:rPr>
          <w:rFonts w:ascii="Times New Roman" w:hAnsi="Times New Roman" w:cs="Times New Roman"/>
          <w:b/>
          <w:lang w:val="en-US"/>
        </w:rPr>
        <w:t>II</w:t>
      </w:r>
      <w:r w:rsidRPr="007F77CD">
        <w:rPr>
          <w:rFonts w:ascii="Times New Roman" w:hAnsi="Times New Roman" w:cs="Times New Roman"/>
          <w:b/>
        </w:rPr>
        <w:t>.</w:t>
      </w:r>
      <w:r w:rsidRPr="007F77CD">
        <w:rPr>
          <w:rFonts w:ascii="Times New Roman" w:hAnsi="Times New Roman" w:cs="Times New Roman"/>
        </w:rPr>
        <w:t xml:space="preserve"> </w:t>
      </w:r>
      <w:r w:rsidR="006D773F" w:rsidRPr="007F77CD">
        <w:rPr>
          <w:rFonts w:ascii="Times New Roman" w:hAnsi="Times New Roman" w:cs="Times New Roman"/>
          <w:b/>
        </w:rPr>
        <w:t xml:space="preserve">Задания с выбором одного ответа из четырех предложенных с предварительным множественным выбором.  </w:t>
      </w:r>
    </w:p>
    <w:p w:rsidR="002272EE" w:rsidRPr="007F77CD" w:rsidRDefault="006D773F">
      <w:pPr>
        <w:rPr>
          <w:rFonts w:ascii="Times New Roman" w:hAnsi="Times New Roman" w:cs="Times New Roman"/>
          <w:b/>
        </w:rPr>
      </w:pPr>
      <w:r w:rsidRPr="007F77CD">
        <w:rPr>
          <w:rFonts w:ascii="Times New Roman" w:hAnsi="Times New Roman" w:cs="Times New Roman"/>
        </w:rPr>
        <w:t>Выберите один правильной ответ, предварительно сделав множественный выбор и внесите букву правильного ответа в матрицу</w:t>
      </w:r>
      <w:r w:rsidR="00470AFD" w:rsidRPr="007F77CD">
        <w:rPr>
          <w:rFonts w:ascii="Times New Roman" w:hAnsi="Times New Roman" w:cs="Times New Roman"/>
        </w:rPr>
        <w:t xml:space="preserve">. </w:t>
      </w:r>
      <w:r w:rsidR="00470AFD" w:rsidRPr="007F77CD">
        <w:rPr>
          <w:rFonts w:ascii="Times New Roman" w:hAnsi="Times New Roman" w:cs="Times New Roman"/>
          <w:b/>
        </w:rPr>
        <w:t>Максимально 20 баллов (</w:t>
      </w:r>
      <w:r w:rsidR="00470AFD" w:rsidRPr="007F77CD">
        <w:rPr>
          <w:rFonts w:ascii="Times New Roman" w:hAnsi="Times New Roman" w:cs="Times New Roman"/>
        </w:rPr>
        <w:t>по 2 балла за каждый правильный ответ</w:t>
      </w:r>
      <w:r w:rsidR="00470AFD" w:rsidRPr="007F77CD">
        <w:rPr>
          <w:rFonts w:ascii="Times New Roman" w:hAnsi="Times New Roman" w:cs="Times New Roman"/>
          <w:b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2"/>
        <w:gridCol w:w="846"/>
        <w:gridCol w:w="845"/>
        <w:gridCol w:w="845"/>
        <w:gridCol w:w="846"/>
        <w:gridCol w:w="846"/>
        <w:gridCol w:w="777"/>
        <w:gridCol w:w="777"/>
        <w:gridCol w:w="777"/>
        <w:gridCol w:w="777"/>
        <w:gridCol w:w="777"/>
      </w:tblGrid>
      <w:tr w:rsidR="006D773F" w:rsidRPr="007F77CD" w:rsidTr="00293FC2">
        <w:tc>
          <w:tcPr>
            <w:tcW w:w="1232" w:type="dxa"/>
          </w:tcPr>
          <w:p w:rsidR="006D773F" w:rsidRPr="007F77CD" w:rsidRDefault="006D773F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Номер задания</w:t>
            </w:r>
          </w:p>
        </w:tc>
        <w:tc>
          <w:tcPr>
            <w:tcW w:w="846" w:type="dxa"/>
            <w:shd w:val="clear" w:color="auto" w:fill="F2F2F2" w:themeFill="background1" w:themeFillShade="F2"/>
          </w:tcPr>
          <w:p w:rsidR="006D773F" w:rsidRPr="00293FC2" w:rsidRDefault="006D773F">
            <w:pPr>
              <w:rPr>
                <w:rFonts w:ascii="Times New Roman" w:hAnsi="Times New Roman" w:cs="Times New Roman"/>
              </w:rPr>
            </w:pPr>
            <w:r w:rsidRPr="00293F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5" w:type="dxa"/>
            <w:shd w:val="clear" w:color="auto" w:fill="F2F2F2" w:themeFill="background1" w:themeFillShade="F2"/>
          </w:tcPr>
          <w:p w:rsidR="006D773F" w:rsidRPr="00293FC2" w:rsidRDefault="006D773F">
            <w:pPr>
              <w:rPr>
                <w:rFonts w:ascii="Times New Roman" w:hAnsi="Times New Roman" w:cs="Times New Roman"/>
              </w:rPr>
            </w:pPr>
            <w:r w:rsidRPr="00293FC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5" w:type="dxa"/>
            <w:shd w:val="clear" w:color="auto" w:fill="F2F2F2" w:themeFill="background1" w:themeFillShade="F2"/>
          </w:tcPr>
          <w:p w:rsidR="006D773F" w:rsidRPr="00293FC2" w:rsidRDefault="006D773F">
            <w:pPr>
              <w:rPr>
                <w:rFonts w:ascii="Times New Roman" w:hAnsi="Times New Roman" w:cs="Times New Roman"/>
              </w:rPr>
            </w:pPr>
            <w:r w:rsidRPr="00293F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6" w:type="dxa"/>
            <w:shd w:val="clear" w:color="auto" w:fill="F2F2F2" w:themeFill="background1" w:themeFillShade="F2"/>
          </w:tcPr>
          <w:p w:rsidR="006D773F" w:rsidRPr="00293FC2" w:rsidRDefault="006D773F">
            <w:pPr>
              <w:rPr>
                <w:rFonts w:ascii="Times New Roman" w:hAnsi="Times New Roman" w:cs="Times New Roman"/>
              </w:rPr>
            </w:pPr>
            <w:r w:rsidRPr="00293F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6" w:type="dxa"/>
            <w:shd w:val="clear" w:color="auto" w:fill="F2F2F2" w:themeFill="background1" w:themeFillShade="F2"/>
          </w:tcPr>
          <w:p w:rsidR="006D773F" w:rsidRPr="00293FC2" w:rsidRDefault="006D773F">
            <w:pPr>
              <w:rPr>
                <w:rFonts w:ascii="Times New Roman" w:hAnsi="Times New Roman" w:cs="Times New Roman"/>
              </w:rPr>
            </w:pPr>
            <w:r w:rsidRPr="00293F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7" w:type="dxa"/>
            <w:shd w:val="clear" w:color="auto" w:fill="F2F2F2" w:themeFill="background1" w:themeFillShade="F2"/>
          </w:tcPr>
          <w:p w:rsidR="006D773F" w:rsidRPr="00293FC2" w:rsidRDefault="006D773F">
            <w:pPr>
              <w:rPr>
                <w:rFonts w:ascii="Times New Roman" w:hAnsi="Times New Roman" w:cs="Times New Roman"/>
              </w:rPr>
            </w:pPr>
            <w:r w:rsidRPr="00293FC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7" w:type="dxa"/>
            <w:shd w:val="clear" w:color="auto" w:fill="F2F2F2" w:themeFill="background1" w:themeFillShade="F2"/>
          </w:tcPr>
          <w:p w:rsidR="006D773F" w:rsidRPr="00293FC2" w:rsidRDefault="006D773F">
            <w:pPr>
              <w:rPr>
                <w:rFonts w:ascii="Times New Roman" w:hAnsi="Times New Roman" w:cs="Times New Roman"/>
              </w:rPr>
            </w:pPr>
            <w:r w:rsidRPr="00293FC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7" w:type="dxa"/>
            <w:shd w:val="clear" w:color="auto" w:fill="F2F2F2" w:themeFill="background1" w:themeFillShade="F2"/>
          </w:tcPr>
          <w:p w:rsidR="006D773F" w:rsidRPr="00293FC2" w:rsidRDefault="006D773F">
            <w:pPr>
              <w:rPr>
                <w:rFonts w:ascii="Times New Roman" w:hAnsi="Times New Roman" w:cs="Times New Roman"/>
              </w:rPr>
            </w:pPr>
            <w:r w:rsidRPr="00293FC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7" w:type="dxa"/>
            <w:shd w:val="clear" w:color="auto" w:fill="F2F2F2" w:themeFill="background1" w:themeFillShade="F2"/>
          </w:tcPr>
          <w:p w:rsidR="006D773F" w:rsidRPr="00293FC2" w:rsidRDefault="006D773F">
            <w:pPr>
              <w:rPr>
                <w:rFonts w:ascii="Times New Roman" w:hAnsi="Times New Roman" w:cs="Times New Roman"/>
              </w:rPr>
            </w:pPr>
            <w:r w:rsidRPr="00293FC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7" w:type="dxa"/>
            <w:shd w:val="clear" w:color="auto" w:fill="F2F2F2" w:themeFill="background1" w:themeFillShade="F2"/>
          </w:tcPr>
          <w:p w:rsidR="006D773F" w:rsidRPr="00293FC2" w:rsidRDefault="006D773F">
            <w:pPr>
              <w:rPr>
                <w:rFonts w:ascii="Times New Roman" w:hAnsi="Times New Roman" w:cs="Times New Roman"/>
              </w:rPr>
            </w:pPr>
            <w:r w:rsidRPr="00293FC2">
              <w:rPr>
                <w:rFonts w:ascii="Times New Roman" w:hAnsi="Times New Roman" w:cs="Times New Roman"/>
              </w:rPr>
              <w:t>10</w:t>
            </w:r>
          </w:p>
        </w:tc>
      </w:tr>
      <w:tr w:rsidR="006D773F" w:rsidRPr="007F77CD" w:rsidTr="006D773F">
        <w:tc>
          <w:tcPr>
            <w:tcW w:w="1232" w:type="dxa"/>
          </w:tcPr>
          <w:p w:rsidR="006D773F" w:rsidRPr="007F77CD" w:rsidRDefault="006D773F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Ответ</w:t>
            </w:r>
          </w:p>
        </w:tc>
        <w:tc>
          <w:tcPr>
            <w:tcW w:w="846" w:type="dxa"/>
          </w:tcPr>
          <w:p w:rsidR="006D773F" w:rsidRPr="000F028C" w:rsidRDefault="006D773F">
            <w:pPr>
              <w:rPr>
                <w:rFonts w:ascii="Times New Roman" w:hAnsi="Times New Roman" w:cs="Times New Roman"/>
                <w:b/>
              </w:rPr>
            </w:pPr>
            <w:r w:rsidRPr="000F028C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845" w:type="dxa"/>
          </w:tcPr>
          <w:p w:rsidR="006D773F" w:rsidRPr="000F028C" w:rsidRDefault="00EF47B5">
            <w:pPr>
              <w:rPr>
                <w:rFonts w:ascii="Times New Roman" w:hAnsi="Times New Roman" w:cs="Times New Roman"/>
                <w:b/>
              </w:rPr>
            </w:pPr>
            <w:r w:rsidRPr="000F028C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845" w:type="dxa"/>
          </w:tcPr>
          <w:p w:rsidR="006D773F" w:rsidRPr="000F028C" w:rsidRDefault="006D773F">
            <w:pPr>
              <w:rPr>
                <w:rFonts w:ascii="Times New Roman" w:hAnsi="Times New Roman" w:cs="Times New Roman"/>
                <w:b/>
              </w:rPr>
            </w:pPr>
            <w:r w:rsidRPr="000F028C">
              <w:rPr>
                <w:rFonts w:ascii="Times New Roman" w:hAnsi="Times New Roman" w:cs="Times New Roman"/>
                <w:b/>
              </w:rPr>
              <w:t>Г</w:t>
            </w:r>
          </w:p>
        </w:tc>
        <w:tc>
          <w:tcPr>
            <w:tcW w:w="846" w:type="dxa"/>
          </w:tcPr>
          <w:p w:rsidR="006D773F" w:rsidRPr="000F028C" w:rsidRDefault="006D773F">
            <w:pPr>
              <w:rPr>
                <w:rFonts w:ascii="Times New Roman" w:hAnsi="Times New Roman" w:cs="Times New Roman"/>
                <w:b/>
              </w:rPr>
            </w:pPr>
            <w:r w:rsidRPr="000F028C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846" w:type="dxa"/>
          </w:tcPr>
          <w:p w:rsidR="006D773F" w:rsidRPr="000F028C" w:rsidRDefault="006D773F">
            <w:pPr>
              <w:rPr>
                <w:rFonts w:ascii="Times New Roman" w:hAnsi="Times New Roman" w:cs="Times New Roman"/>
                <w:b/>
              </w:rPr>
            </w:pPr>
            <w:r w:rsidRPr="000F028C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777" w:type="dxa"/>
          </w:tcPr>
          <w:p w:rsidR="006D773F" w:rsidRPr="000F028C" w:rsidRDefault="00470AFD">
            <w:pPr>
              <w:rPr>
                <w:rFonts w:ascii="Times New Roman" w:hAnsi="Times New Roman" w:cs="Times New Roman"/>
                <w:b/>
              </w:rPr>
            </w:pPr>
            <w:r w:rsidRPr="000F028C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777" w:type="dxa"/>
          </w:tcPr>
          <w:p w:rsidR="006D773F" w:rsidRPr="000F028C" w:rsidRDefault="00EF47B5">
            <w:pPr>
              <w:rPr>
                <w:rFonts w:ascii="Times New Roman" w:hAnsi="Times New Roman" w:cs="Times New Roman"/>
                <w:b/>
              </w:rPr>
            </w:pPr>
            <w:r w:rsidRPr="000F028C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777" w:type="dxa"/>
          </w:tcPr>
          <w:p w:rsidR="006D773F" w:rsidRPr="000F028C" w:rsidRDefault="00EF47B5">
            <w:pPr>
              <w:rPr>
                <w:rFonts w:ascii="Times New Roman" w:hAnsi="Times New Roman" w:cs="Times New Roman"/>
                <w:b/>
              </w:rPr>
            </w:pPr>
            <w:r w:rsidRPr="000F028C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777" w:type="dxa"/>
          </w:tcPr>
          <w:p w:rsidR="006D773F" w:rsidRPr="000F028C" w:rsidRDefault="00470AFD">
            <w:pPr>
              <w:rPr>
                <w:rFonts w:ascii="Times New Roman" w:hAnsi="Times New Roman" w:cs="Times New Roman"/>
                <w:b/>
              </w:rPr>
            </w:pPr>
            <w:r w:rsidRPr="000F028C">
              <w:rPr>
                <w:rFonts w:ascii="Times New Roman" w:hAnsi="Times New Roman" w:cs="Times New Roman"/>
                <w:b/>
              </w:rPr>
              <w:t>Г</w:t>
            </w:r>
          </w:p>
        </w:tc>
        <w:tc>
          <w:tcPr>
            <w:tcW w:w="777" w:type="dxa"/>
          </w:tcPr>
          <w:p w:rsidR="006D773F" w:rsidRPr="000F028C" w:rsidRDefault="00470AFD">
            <w:pPr>
              <w:rPr>
                <w:rFonts w:ascii="Times New Roman" w:hAnsi="Times New Roman" w:cs="Times New Roman"/>
                <w:b/>
              </w:rPr>
            </w:pPr>
            <w:r w:rsidRPr="000F028C">
              <w:rPr>
                <w:rFonts w:ascii="Times New Roman" w:hAnsi="Times New Roman" w:cs="Times New Roman"/>
                <w:b/>
              </w:rPr>
              <w:t>Б</w:t>
            </w:r>
          </w:p>
        </w:tc>
      </w:tr>
    </w:tbl>
    <w:p w:rsidR="002272EE" w:rsidRPr="007F77CD" w:rsidRDefault="002272EE">
      <w:pPr>
        <w:rPr>
          <w:rFonts w:ascii="Times New Roman" w:hAnsi="Times New Roman" w:cs="Times New Roman"/>
        </w:rPr>
      </w:pPr>
    </w:p>
    <w:p w:rsidR="00470AFD" w:rsidRPr="007F77CD" w:rsidRDefault="002272EE" w:rsidP="00470AFD">
      <w:pPr>
        <w:jc w:val="both"/>
        <w:rPr>
          <w:rFonts w:ascii="Times New Roman" w:hAnsi="Times New Roman" w:cs="Times New Roman"/>
          <w:b/>
        </w:rPr>
      </w:pPr>
      <w:r w:rsidRPr="007F77CD">
        <w:rPr>
          <w:rFonts w:ascii="Times New Roman" w:hAnsi="Times New Roman" w:cs="Times New Roman"/>
          <w:b/>
        </w:rPr>
        <w:t xml:space="preserve">Часть </w:t>
      </w:r>
      <w:r w:rsidRPr="007F77CD">
        <w:rPr>
          <w:rFonts w:ascii="Times New Roman" w:hAnsi="Times New Roman" w:cs="Times New Roman"/>
          <w:b/>
          <w:lang w:val="en-US"/>
        </w:rPr>
        <w:t>III</w:t>
      </w:r>
      <w:r w:rsidRPr="007F77CD">
        <w:rPr>
          <w:rFonts w:ascii="Times New Roman" w:hAnsi="Times New Roman" w:cs="Times New Roman"/>
          <w:b/>
        </w:rPr>
        <w:t>.</w:t>
      </w:r>
      <w:r w:rsidRPr="007F77CD">
        <w:rPr>
          <w:rFonts w:ascii="Times New Roman" w:hAnsi="Times New Roman" w:cs="Times New Roman"/>
        </w:rPr>
        <w:t xml:space="preserve"> </w:t>
      </w:r>
      <w:r w:rsidR="00470AFD" w:rsidRPr="007F77CD">
        <w:rPr>
          <w:rFonts w:ascii="Times New Roman" w:hAnsi="Times New Roman" w:cs="Times New Roman"/>
          <w:b/>
        </w:rPr>
        <w:t>Вам предлагается тестовое задание в виде суждений с каждым из которых следует согласиться или отклонить. В матрице ответов укажите вариант ответа «да» или «нет» знаком Х.</w:t>
      </w:r>
    </w:p>
    <w:p w:rsidR="002272EE" w:rsidRPr="007F77CD" w:rsidRDefault="00470AFD">
      <w:pPr>
        <w:rPr>
          <w:rFonts w:ascii="Times New Roman" w:hAnsi="Times New Roman" w:cs="Times New Roman"/>
        </w:rPr>
      </w:pPr>
      <w:r w:rsidRPr="007F77CD">
        <w:rPr>
          <w:rFonts w:ascii="Times New Roman" w:hAnsi="Times New Roman" w:cs="Times New Roman"/>
          <w:b/>
        </w:rPr>
        <w:t>Максимально – 10 баллов (</w:t>
      </w:r>
      <w:r w:rsidRPr="007F77CD">
        <w:rPr>
          <w:rFonts w:ascii="Times New Roman" w:hAnsi="Times New Roman" w:cs="Times New Roman"/>
        </w:rPr>
        <w:t>по 1 баллу за каждый правильный ответ тестового задания)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0"/>
        <w:gridCol w:w="546"/>
        <w:gridCol w:w="546"/>
        <w:gridCol w:w="546"/>
        <w:gridCol w:w="546"/>
        <w:gridCol w:w="534"/>
        <w:gridCol w:w="546"/>
        <w:gridCol w:w="535"/>
        <w:gridCol w:w="547"/>
        <w:gridCol w:w="547"/>
        <w:gridCol w:w="562"/>
      </w:tblGrid>
      <w:tr w:rsidR="00470AFD" w:rsidRPr="007F77CD" w:rsidTr="00293FC2">
        <w:tc>
          <w:tcPr>
            <w:tcW w:w="1080" w:type="dxa"/>
            <w:shd w:val="clear" w:color="auto" w:fill="F2F2F2" w:themeFill="background1" w:themeFillShade="F2"/>
          </w:tcPr>
          <w:p w:rsidR="00470AFD" w:rsidRPr="007F77CD" w:rsidRDefault="00470AFD" w:rsidP="000258D2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№ задания</w:t>
            </w:r>
          </w:p>
        </w:tc>
        <w:tc>
          <w:tcPr>
            <w:tcW w:w="546" w:type="dxa"/>
            <w:shd w:val="clear" w:color="auto" w:fill="F2F2F2" w:themeFill="background1" w:themeFillShade="F2"/>
          </w:tcPr>
          <w:p w:rsidR="00470AFD" w:rsidRPr="007F77CD" w:rsidRDefault="00470AFD" w:rsidP="000258D2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6" w:type="dxa"/>
            <w:shd w:val="clear" w:color="auto" w:fill="F2F2F2" w:themeFill="background1" w:themeFillShade="F2"/>
          </w:tcPr>
          <w:p w:rsidR="00470AFD" w:rsidRPr="007F77CD" w:rsidRDefault="00470AFD" w:rsidP="000258D2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6" w:type="dxa"/>
            <w:shd w:val="clear" w:color="auto" w:fill="F2F2F2" w:themeFill="background1" w:themeFillShade="F2"/>
          </w:tcPr>
          <w:p w:rsidR="00470AFD" w:rsidRPr="007F77CD" w:rsidRDefault="00470AFD" w:rsidP="000258D2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6" w:type="dxa"/>
            <w:shd w:val="clear" w:color="auto" w:fill="F2F2F2" w:themeFill="background1" w:themeFillShade="F2"/>
          </w:tcPr>
          <w:p w:rsidR="00470AFD" w:rsidRPr="007F77CD" w:rsidRDefault="00470AFD" w:rsidP="000258D2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4" w:type="dxa"/>
            <w:shd w:val="clear" w:color="auto" w:fill="F2F2F2" w:themeFill="background1" w:themeFillShade="F2"/>
          </w:tcPr>
          <w:p w:rsidR="00470AFD" w:rsidRPr="007F77CD" w:rsidRDefault="00470AFD" w:rsidP="000258D2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6" w:type="dxa"/>
            <w:shd w:val="clear" w:color="auto" w:fill="F2F2F2" w:themeFill="background1" w:themeFillShade="F2"/>
          </w:tcPr>
          <w:p w:rsidR="00470AFD" w:rsidRPr="007F77CD" w:rsidRDefault="00470AFD" w:rsidP="000258D2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5" w:type="dxa"/>
            <w:shd w:val="clear" w:color="auto" w:fill="F2F2F2" w:themeFill="background1" w:themeFillShade="F2"/>
          </w:tcPr>
          <w:p w:rsidR="00470AFD" w:rsidRPr="007F77CD" w:rsidRDefault="00470AFD" w:rsidP="000258D2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7" w:type="dxa"/>
            <w:shd w:val="clear" w:color="auto" w:fill="F2F2F2" w:themeFill="background1" w:themeFillShade="F2"/>
          </w:tcPr>
          <w:p w:rsidR="00470AFD" w:rsidRPr="007F77CD" w:rsidRDefault="00470AFD" w:rsidP="000258D2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47" w:type="dxa"/>
            <w:shd w:val="clear" w:color="auto" w:fill="F2F2F2" w:themeFill="background1" w:themeFillShade="F2"/>
          </w:tcPr>
          <w:p w:rsidR="00470AFD" w:rsidRPr="007F77CD" w:rsidRDefault="00470AFD" w:rsidP="000258D2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2" w:type="dxa"/>
            <w:shd w:val="clear" w:color="auto" w:fill="F2F2F2" w:themeFill="background1" w:themeFillShade="F2"/>
          </w:tcPr>
          <w:p w:rsidR="00470AFD" w:rsidRPr="007F77CD" w:rsidRDefault="00470AFD" w:rsidP="000258D2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10</w:t>
            </w:r>
          </w:p>
        </w:tc>
      </w:tr>
      <w:tr w:rsidR="00470AFD" w:rsidRPr="007F77CD" w:rsidTr="00470AFD">
        <w:tc>
          <w:tcPr>
            <w:tcW w:w="1080" w:type="dxa"/>
          </w:tcPr>
          <w:p w:rsidR="00470AFD" w:rsidRPr="007F77CD" w:rsidRDefault="00470AFD" w:rsidP="000258D2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Верно</w:t>
            </w:r>
          </w:p>
        </w:tc>
        <w:tc>
          <w:tcPr>
            <w:tcW w:w="546" w:type="dxa"/>
          </w:tcPr>
          <w:p w:rsidR="00470AFD" w:rsidRPr="007F77CD" w:rsidRDefault="00470AFD" w:rsidP="000258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6" w:type="dxa"/>
          </w:tcPr>
          <w:p w:rsidR="00470AFD" w:rsidRPr="007F77CD" w:rsidRDefault="00470AFD" w:rsidP="000258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6" w:type="dxa"/>
          </w:tcPr>
          <w:p w:rsidR="00470AFD" w:rsidRPr="007F77CD" w:rsidRDefault="00470AFD" w:rsidP="000258D2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46" w:type="dxa"/>
          </w:tcPr>
          <w:p w:rsidR="00470AFD" w:rsidRPr="007F77CD" w:rsidRDefault="00470AFD" w:rsidP="000258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470AFD" w:rsidRPr="007F77CD" w:rsidRDefault="00470AFD" w:rsidP="000258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6" w:type="dxa"/>
          </w:tcPr>
          <w:p w:rsidR="00470AFD" w:rsidRPr="007F77CD" w:rsidRDefault="00470AFD" w:rsidP="000258D2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35" w:type="dxa"/>
          </w:tcPr>
          <w:p w:rsidR="00470AFD" w:rsidRPr="007F77CD" w:rsidRDefault="000F12E6" w:rsidP="000258D2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47" w:type="dxa"/>
          </w:tcPr>
          <w:p w:rsidR="00470AFD" w:rsidRPr="007F77CD" w:rsidRDefault="00470AFD" w:rsidP="000258D2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47" w:type="dxa"/>
          </w:tcPr>
          <w:p w:rsidR="00470AFD" w:rsidRPr="007F77CD" w:rsidRDefault="00470AFD" w:rsidP="000258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470AFD" w:rsidRPr="007F77CD" w:rsidRDefault="00470AFD" w:rsidP="000258D2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Х</w:t>
            </w:r>
          </w:p>
        </w:tc>
      </w:tr>
      <w:tr w:rsidR="00470AFD" w:rsidRPr="007F77CD" w:rsidTr="00470AFD">
        <w:tc>
          <w:tcPr>
            <w:tcW w:w="1080" w:type="dxa"/>
          </w:tcPr>
          <w:p w:rsidR="00470AFD" w:rsidRPr="007F77CD" w:rsidRDefault="00470AFD" w:rsidP="000258D2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Ложно</w:t>
            </w:r>
          </w:p>
        </w:tc>
        <w:tc>
          <w:tcPr>
            <w:tcW w:w="546" w:type="dxa"/>
          </w:tcPr>
          <w:p w:rsidR="00470AFD" w:rsidRPr="007F77CD" w:rsidRDefault="00470AFD" w:rsidP="000258D2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46" w:type="dxa"/>
          </w:tcPr>
          <w:p w:rsidR="00470AFD" w:rsidRPr="007F77CD" w:rsidRDefault="00470AFD" w:rsidP="000258D2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46" w:type="dxa"/>
          </w:tcPr>
          <w:p w:rsidR="00470AFD" w:rsidRPr="007F77CD" w:rsidRDefault="00470AFD" w:rsidP="000258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6" w:type="dxa"/>
          </w:tcPr>
          <w:p w:rsidR="00470AFD" w:rsidRPr="007F77CD" w:rsidRDefault="00470AFD" w:rsidP="000258D2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34" w:type="dxa"/>
          </w:tcPr>
          <w:p w:rsidR="00470AFD" w:rsidRPr="007F77CD" w:rsidRDefault="000F12E6" w:rsidP="000258D2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46" w:type="dxa"/>
          </w:tcPr>
          <w:p w:rsidR="00470AFD" w:rsidRPr="007F77CD" w:rsidRDefault="00470AFD" w:rsidP="000258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5" w:type="dxa"/>
          </w:tcPr>
          <w:p w:rsidR="00470AFD" w:rsidRPr="007F77CD" w:rsidRDefault="00470AFD" w:rsidP="000258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70AFD" w:rsidRPr="007F77CD" w:rsidRDefault="00470AFD" w:rsidP="000258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470AFD" w:rsidRPr="007F77CD" w:rsidRDefault="00470AFD" w:rsidP="000258D2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2" w:type="dxa"/>
          </w:tcPr>
          <w:p w:rsidR="00470AFD" w:rsidRPr="007F77CD" w:rsidRDefault="00470AFD" w:rsidP="000258D2">
            <w:pPr>
              <w:rPr>
                <w:rFonts w:ascii="Times New Roman" w:hAnsi="Times New Roman" w:cs="Times New Roman"/>
              </w:rPr>
            </w:pPr>
          </w:p>
        </w:tc>
      </w:tr>
    </w:tbl>
    <w:p w:rsidR="002272EE" w:rsidRPr="007F77CD" w:rsidRDefault="002272EE" w:rsidP="00920DC8">
      <w:pPr>
        <w:spacing w:before="240"/>
        <w:rPr>
          <w:rFonts w:ascii="Times New Roman" w:hAnsi="Times New Roman" w:cs="Times New Roman"/>
          <w:b/>
        </w:rPr>
      </w:pPr>
      <w:r w:rsidRPr="007F77CD">
        <w:rPr>
          <w:rFonts w:ascii="Times New Roman" w:hAnsi="Times New Roman" w:cs="Times New Roman"/>
          <w:b/>
        </w:rPr>
        <w:t>Часть IV. Задания глубокого осмысления. (Максимум 11 баллов).</w:t>
      </w:r>
    </w:p>
    <w:p w:rsidR="00920DC8" w:rsidRPr="007F77CD" w:rsidRDefault="00920DC8" w:rsidP="00920DC8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7F77CD">
        <w:rPr>
          <w:rFonts w:ascii="Times New Roman" w:hAnsi="Times New Roman" w:cs="Times New Roman"/>
        </w:rPr>
        <w:t xml:space="preserve">№1. </w:t>
      </w:r>
      <w:r w:rsidRPr="007F77CD">
        <w:rPr>
          <w:rFonts w:ascii="Times New Roman" w:eastAsia="Times New Roman" w:hAnsi="Times New Roman" w:cs="Times New Roman"/>
          <w:lang w:eastAsia="ru-RU"/>
        </w:rPr>
        <w:t>Укажите в матрице концентрацию изотонического раствора знаком «Х» напротив соответствующего номера пробирки. (</w:t>
      </w:r>
      <w:r w:rsidRPr="00293FC2">
        <w:rPr>
          <w:rFonts w:ascii="Times New Roman" w:eastAsia="Times New Roman" w:hAnsi="Times New Roman" w:cs="Times New Roman"/>
          <w:b/>
          <w:u w:val="single"/>
          <w:lang w:eastAsia="ru-RU"/>
        </w:rPr>
        <w:t>4 балла</w:t>
      </w:r>
      <w:r w:rsidRPr="007F77CD">
        <w:rPr>
          <w:rFonts w:ascii="Times New Roman" w:eastAsia="Times New Roman" w:hAnsi="Times New Roman" w:cs="Times New Roman"/>
          <w:b/>
          <w:lang w:eastAsia="ru-RU"/>
        </w:rPr>
        <w:t xml:space="preserve"> за правильный ответ)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1002"/>
        <w:gridCol w:w="1003"/>
        <w:gridCol w:w="1003"/>
        <w:gridCol w:w="1003"/>
        <w:gridCol w:w="1003"/>
        <w:gridCol w:w="1003"/>
        <w:gridCol w:w="1003"/>
      </w:tblGrid>
      <w:tr w:rsidR="00920DC8" w:rsidRPr="00920DC8" w:rsidTr="00293FC2">
        <w:trPr>
          <w:trHeight w:val="274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20DC8" w:rsidRPr="00920DC8" w:rsidRDefault="00920DC8" w:rsidP="00920DC8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DC8">
              <w:rPr>
                <w:rFonts w:ascii="Times New Roman" w:eastAsia="Times New Roman" w:hAnsi="Times New Roman" w:cs="Times New Roman"/>
                <w:lang w:eastAsia="ru-RU"/>
              </w:rPr>
              <w:t>Номер пробирки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20DC8" w:rsidRPr="00920DC8" w:rsidRDefault="00920DC8" w:rsidP="00920DC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D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20DC8" w:rsidRPr="00920DC8" w:rsidRDefault="00920DC8" w:rsidP="00920DC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DC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20DC8" w:rsidRPr="00920DC8" w:rsidRDefault="00920DC8" w:rsidP="00920DC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DC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20DC8" w:rsidRPr="00920DC8" w:rsidRDefault="00920DC8" w:rsidP="00920DC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DC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20DC8" w:rsidRPr="00920DC8" w:rsidRDefault="00920DC8" w:rsidP="00920DC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DC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20DC8" w:rsidRPr="00920DC8" w:rsidRDefault="00920DC8" w:rsidP="00920DC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DC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20DC8" w:rsidRPr="00920DC8" w:rsidRDefault="00920DC8" w:rsidP="00920DC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DC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920DC8" w:rsidRPr="00920DC8" w:rsidTr="00D01FBA">
        <w:trPr>
          <w:trHeight w:val="274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C8" w:rsidRPr="00920DC8" w:rsidRDefault="00920DC8" w:rsidP="00920DC8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0DC8">
              <w:rPr>
                <w:rFonts w:ascii="Times New Roman" w:eastAsia="Times New Roman" w:hAnsi="Times New Roman" w:cs="Times New Roman"/>
                <w:lang w:eastAsia="ru-RU"/>
              </w:rPr>
              <w:t>Концентрация р-</w:t>
            </w:r>
            <w:proofErr w:type="spellStart"/>
            <w:r w:rsidRPr="00920DC8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8" w:rsidRPr="00920DC8" w:rsidRDefault="00920DC8" w:rsidP="00920DC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8" w:rsidRPr="00920DC8" w:rsidRDefault="00920DC8" w:rsidP="00920DC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8" w:rsidRPr="00920DC8" w:rsidRDefault="00920DC8" w:rsidP="00920DC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C8" w:rsidRPr="00920DC8" w:rsidRDefault="00920DC8" w:rsidP="00920DC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7CD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8" w:rsidRPr="00920DC8" w:rsidRDefault="00920DC8" w:rsidP="00920DC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8" w:rsidRPr="00920DC8" w:rsidRDefault="00920DC8" w:rsidP="00920DC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C8" w:rsidRPr="00920DC8" w:rsidRDefault="00920DC8" w:rsidP="00920DC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20DC8" w:rsidRPr="007F77CD" w:rsidRDefault="00920DC8" w:rsidP="00920DC8">
      <w:pPr>
        <w:rPr>
          <w:rFonts w:ascii="Times New Roman" w:hAnsi="Times New Roman" w:cs="Times New Roman"/>
        </w:rPr>
      </w:pPr>
    </w:p>
    <w:p w:rsidR="00920DC8" w:rsidRPr="007F77CD" w:rsidRDefault="00920DC8" w:rsidP="00920DC8">
      <w:pPr>
        <w:rPr>
          <w:rFonts w:ascii="Times New Roman" w:hAnsi="Times New Roman" w:cs="Times New Roman"/>
        </w:rPr>
      </w:pPr>
      <w:r w:rsidRPr="007F77CD">
        <w:rPr>
          <w:rFonts w:ascii="Times New Roman" w:hAnsi="Times New Roman" w:cs="Times New Roman"/>
        </w:rPr>
        <w:t>№ 2.</w:t>
      </w:r>
      <w:r w:rsidRPr="007F77CD">
        <w:rPr>
          <w:rFonts w:ascii="Times New Roman" w:hAnsi="Times New Roman" w:cs="Times New Roman"/>
          <w:b/>
        </w:rPr>
        <w:t xml:space="preserve"> Всего за задание № 2 (2.1 и 2.2.) начисляется 6 баллов.</w:t>
      </w:r>
    </w:p>
    <w:p w:rsidR="00D57E59" w:rsidRPr="007F77CD" w:rsidRDefault="00920DC8" w:rsidP="00920DC8">
      <w:pPr>
        <w:rPr>
          <w:rFonts w:ascii="Times New Roman" w:hAnsi="Times New Roman" w:cs="Times New Roman"/>
        </w:rPr>
      </w:pPr>
      <w:r w:rsidRPr="007F77CD">
        <w:rPr>
          <w:rFonts w:ascii="Times New Roman" w:hAnsi="Times New Roman" w:cs="Times New Roman"/>
        </w:rPr>
        <w:t>2.1. Разместите животных в соответствующие группы. (</w:t>
      </w:r>
      <w:r w:rsidRPr="007F77CD">
        <w:rPr>
          <w:rFonts w:ascii="Times New Roman" w:hAnsi="Times New Roman" w:cs="Times New Roman"/>
          <w:b/>
        </w:rPr>
        <w:t xml:space="preserve">Только за полностью правильно выполненное задание – </w:t>
      </w:r>
      <w:r w:rsidRPr="00293FC2">
        <w:rPr>
          <w:rFonts w:ascii="Times New Roman" w:hAnsi="Times New Roman" w:cs="Times New Roman"/>
          <w:b/>
          <w:u w:val="single"/>
        </w:rPr>
        <w:t>4 балла</w:t>
      </w:r>
      <w:r w:rsidRPr="007F77CD">
        <w:rPr>
          <w:rFonts w:ascii="Times New Roman" w:hAnsi="Times New Roman" w:cs="Times New Roman"/>
          <w:b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57E59" w:rsidRPr="007F77CD" w:rsidTr="000258D2">
        <w:tc>
          <w:tcPr>
            <w:tcW w:w="4672" w:type="dxa"/>
          </w:tcPr>
          <w:p w:rsidR="00D57E59" w:rsidRPr="007F77CD" w:rsidRDefault="00D57E59" w:rsidP="000258D2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Первичноводные животные</w:t>
            </w:r>
          </w:p>
        </w:tc>
        <w:tc>
          <w:tcPr>
            <w:tcW w:w="4673" w:type="dxa"/>
          </w:tcPr>
          <w:p w:rsidR="00D57E59" w:rsidRPr="007F77CD" w:rsidRDefault="00D57E59" w:rsidP="000258D2">
            <w:pPr>
              <w:rPr>
                <w:rFonts w:ascii="Times New Roman" w:hAnsi="Times New Roman" w:cs="Times New Roman"/>
              </w:rPr>
            </w:pPr>
            <w:proofErr w:type="spellStart"/>
            <w:r w:rsidRPr="007F77CD">
              <w:rPr>
                <w:rFonts w:ascii="Times New Roman" w:hAnsi="Times New Roman" w:cs="Times New Roman"/>
              </w:rPr>
              <w:t>Вторичноводные</w:t>
            </w:r>
            <w:proofErr w:type="spellEnd"/>
            <w:r w:rsidRPr="007F77CD">
              <w:rPr>
                <w:rFonts w:ascii="Times New Roman" w:hAnsi="Times New Roman" w:cs="Times New Roman"/>
              </w:rPr>
              <w:t xml:space="preserve"> животные</w:t>
            </w:r>
          </w:p>
        </w:tc>
      </w:tr>
      <w:tr w:rsidR="00D57E59" w:rsidRPr="007F77CD" w:rsidTr="000258D2">
        <w:tc>
          <w:tcPr>
            <w:tcW w:w="4672" w:type="dxa"/>
          </w:tcPr>
          <w:p w:rsidR="00D57E59" w:rsidRPr="007F77CD" w:rsidRDefault="00920DC8" w:rsidP="000258D2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1,3,5,7,8</w:t>
            </w:r>
          </w:p>
        </w:tc>
        <w:tc>
          <w:tcPr>
            <w:tcW w:w="4673" w:type="dxa"/>
          </w:tcPr>
          <w:p w:rsidR="00D57E59" w:rsidRPr="007F77CD" w:rsidRDefault="00920DC8" w:rsidP="000258D2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 xml:space="preserve">2,4,6 </w:t>
            </w:r>
          </w:p>
        </w:tc>
      </w:tr>
    </w:tbl>
    <w:p w:rsidR="00D57E59" w:rsidRDefault="00D57E59" w:rsidP="00920DC8">
      <w:pPr>
        <w:rPr>
          <w:rFonts w:ascii="Times New Roman" w:hAnsi="Times New Roman" w:cs="Times New Roman"/>
        </w:rPr>
      </w:pPr>
      <w:r w:rsidRPr="007F77CD">
        <w:rPr>
          <w:rFonts w:ascii="Times New Roman" w:hAnsi="Times New Roman" w:cs="Times New Roman"/>
        </w:rPr>
        <w:t xml:space="preserve">2.2 </w:t>
      </w:r>
      <w:r w:rsidR="00920DC8" w:rsidRPr="007F77CD">
        <w:rPr>
          <w:rFonts w:ascii="Times New Roman" w:hAnsi="Times New Roman" w:cs="Times New Roman"/>
        </w:rPr>
        <w:t>Аргументация позиции (</w:t>
      </w:r>
      <w:r w:rsidR="00920DC8" w:rsidRPr="007F77CD">
        <w:rPr>
          <w:rFonts w:ascii="Times New Roman" w:hAnsi="Times New Roman" w:cs="Times New Roman"/>
          <w:b/>
        </w:rPr>
        <w:t>по 1 баллу за каждую аргументацию</w:t>
      </w:r>
      <w:r w:rsidR="00920DC8" w:rsidRPr="007F77CD">
        <w:rPr>
          <w:rFonts w:ascii="Times New Roman" w:hAnsi="Times New Roman" w:cs="Times New Roman"/>
        </w:rPr>
        <w:t xml:space="preserve">). </w:t>
      </w:r>
    </w:p>
    <w:p w:rsidR="00293FC2" w:rsidRDefault="00293FC2" w:rsidP="00920DC8">
      <w:pPr>
        <w:rPr>
          <w:rFonts w:ascii="Times New Roman" w:hAnsi="Times New Roman" w:cs="Times New Roman"/>
        </w:rPr>
      </w:pPr>
    </w:p>
    <w:p w:rsidR="00293FC2" w:rsidRPr="007F77CD" w:rsidRDefault="00293FC2" w:rsidP="00920DC8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57E59" w:rsidRPr="007F77CD" w:rsidTr="000258D2">
        <w:tc>
          <w:tcPr>
            <w:tcW w:w="4672" w:type="dxa"/>
          </w:tcPr>
          <w:p w:rsidR="00D57E59" w:rsidRPr="007F77CD" w:rsidRDefault="00D57E59" w:rsidP="000258D2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lastRenderedPageBreak/>
              <w:t>Первичноводные животные</w:t>
            </w:r>
          </w:p>
        </w:tc>
        <w:tc>
          <w:tcPr>
            <w:tcW w:w="4673" w:type="dxa"/>
          </w:tcPr>
          <w:p w:rsidR="00D57E59" w:rsidRPr="007F77CD" w:rsidRDefault="00D57E59" w:rsidP="000258D2">
            <w:pPr>
              <w:rPr>
                <w:rFonts w:ascii="Times New Roman" w:hAnsi="Times New Roman" w:cs="Times New Roman"/>
              </w:rPr>
            </w:pPr>
            <w:proofErr w:type="spellStart"/>
            <w:r w:rsidRPr="007F77CD">
              <w:rPr>
                <w:rFonts w:ascii="Times New Roman" w:hAnsi="Times New Roman" w:cs="Times New Roman"/>
              </w:rPr>
              <w:t>Вторичноводные</w:t>
            </w:r>
            <w:proofErr w:type="spellEnd"/>
            <w:r w:rsidRPr="007F77CD">
              <w:rPr>
                <w:rFonts w:ascii="Times New Roman" w:hAnsi="Times New Roman" w:cs="Times New Roman"/>
              </w:rPr>
              <w:t xml:space="preserve"> животные</w:t>
            </w:r>
          </w:p>
        </w:tc>
      </w:tr>
      <w:tr w:rsidR="00D57E59" w:rsidRPr="007F77CD" w:rsidTr="000258D2">
        <w:tc>
          <w:tcPr>
            <w:tcW w:w="4672" w:type="dxa"/>
          </w:tcPr>
          <w:p w:rsidR="00D57E59" w:rsidRPr="007F77CD" w:rsidRDefault="00920DC8" w:rsidP="00920DC8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Первичноводные животные – это те, чьи предки и они сами</w:t>
            </w:r>
            <w:r w:rsidR="00D57E59" w:rsidRPr="007F77CD">
              <w:rPr>
                <w:rFonts w:ascii="Times New Roman" w:hAnsi="Times New Roman" w:cs="Times New Roman"/>
              </w:rPr>
              <w:t xml:space="preserve"> </w:t>
            </w:r>
            <w:r w:rsidRPr="007F77CD">
              <w:rPr>
                <w:rFonts w:ascii="Times New Roman" w:hAnsi="Times New Roman" w:cs="Times New Roman"/>
              </w:rPr>
              <w:t>всегда жили в водной среде обитания и приспособлены для жизни в воде.</w:t>
            </w:r>
            <w:r w:rsidR="00D57E59" w:rsidRPr="007F77C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73" w:type="dxa"/>
          </w:tcPr>
          <w:p w:rsidR="00D57E59" w:rsidRPr="007F77CD" w:rsidRDefault="00920DC8" w:rsidP="00920DC8">
            <w:pPr>
              <w:rPr>
                <w:rFonts w:ascii="Times New Roman" w:hAnsi="Times New Roman" w:cs="Times New Roman"/>
              </w:rPr>
            </w:pPr>
            <w:proofErr w:type="spellStart"/>
            <w:r w:rsidRPr="007F77CD">
              <w:rPr>
                <w:rFonts w:ascii="Times New Roman" w:hAnsi="Times New Roman" w:cs="Times New Roman"/>
              </w:rPr>
              <w:t>Вторичноводные</w:t>
            </w:r>
            <w:proofErr w:type="spellEnd"/>
            <w:r w:rsidRPr="007F77CD">
              <w:rPr>
                <w:rFonts w:ascii="Times New Roman" w:hAnsi="Times New Roman" w:cs="Times New Roman"/>
              </w:rPr>
              <w:t xml:space="preserve"> животные – это те, чьи предки</w:t>
            </w:r>
            <w:r w:rsidR="00D57E59" w:rsidRPr="007F77C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Pr="007F77C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когда-то</w:t>
            </w:r>
            <w:r w:rsidR="00D57E59" w:rsidRPr="007F77C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жившие на суше, были приспособлены к наземно-воздушной среде обитания, а затем вновь освоили водную среду обитания.</w:t>
            </w:r>
          </w:p>
        </w:tc>
      </w:tr>
    </w:tbl>
    <w:p w:rsidR="00293FC2" w:rsidRDefault="00293FC2" w:rsidP="00D04A51">
      <w:pPr>
        <w:shd w:val="clear" w:color="auto" w:fill="FFFFFF"/>
        <w:rPr>
          <w:rFonts w:ascii="Times New Roman" w:hAnsi="Times New Roman" w:cs="Times New Roman"/>
        </w:rPr>
      </w:pPr>
    </w:p>
    <w:p w:rsidR="00D57E59" w:rsidRPr="007F77CD" w:rsidRDefault="00920DC8" w:rsidP="00D04A51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7F77CD">
        <w:rPr>
          <w:rFonts w:ascii="Times New Roman" w:hAnsi="Times New Roman" w:cs="Times New Roman"/>
        </w:rPr>
        <w:t>№ 3</w:t>
      </w:r>
      <w:r w:rsidR="00D57E59" w:rsidRPr="007F77CD">
        <w:rPr>
          <w:rFonts w:ascii="Times New Roman" w:hAnsi="Times New Roman" w:cs="Times New Roman"/>
        </w:rPr>
        <w:t>.</w:t>
      </w:r>
      <w:r w:rsidR="00D04A51" w:rsidRPr="007F77C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Установите соответствие между признаком изменчивости и её видом. (</w:t>
      </w:r>
      <w:r w:rsidR="00D04A51" w:rsidRPr="00293FC2">
        <w:rPr>
          <w:rFonts w:ascii="Times New Roman" w:eastAsia="Times New Roman" w:hAnsi="Times New Roman" w:cs="Times New Roman"/>
          <w:b/>
          <w:color w:val="000000"/>
          <w:u w:val="single"/>
          <w:lang w:eastAsia="ru-RU"/>
        </w:rPr>
        <w:t>3 балла</w:t>
      </w:r>
      <w:r w:rsidR="00D04A51" w:rsidRPr="007F77C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за полностью правильно выполненное задание)</w:t>
      </w:r>
    </w:p>
    <w:tbl>
      <w:tblPr>
        <w:tblStyle w:val="1"/>
        <w:tblW w:w="9351" w:type="dxa"/>
        <w:tblLook w:val="04A0" w:firstRow="1" w:lastRow="0" w:firstColumn="1" w:lastColumn="0" w:noHBand="0" w:noVBand="1"/>
      </w:tblPr>
      <w:tblGrid>
        <w:gridCol w:w="1649"/>
        <w:gridCol w:w="1342"/>
        <w:gridCol w:w="1336"/>
        <w:gridCol w:w="1197"/>
        <w:gridCol w:w="1275"/>
        <w:gridCol w:w="1276"/>
        <w:gridCol w:w="1276"/>
      </w:tblGrid>
      <w:tr w:rsidR="00920DC8" w:rsidRPr="007F77CD" w:rsidTr="00920DC8">
        <w:tc>
          <w:tcPr>
            <w:tcW w:w="1649" w:type="dxa"/>
          </w:tcPr>
          <w:p w:rsidR="00920DC8" w:rsidRPr="007F77CD" w:rsidRDefault="00920DC8" w:rsidP="00D01FBA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Признак изменчивости</w:t>
            </w:r>
          </w:p>
        </w:tc>
        <w:tc>
          <w:tcPr>
            <w:tcW w:w="1342" w:type="dxa"/>
          </w:tcPr>
          <w:p w:rsidR="00920DC8" w:rsidRPr="007F77CD" w:rsidRDefault="00920DC8" w:rsidP="00D01FBA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336" w:type="dxa"/>
          </w:tcPr>
          <w:p w:rsidR="00920DC8" w:rsidRPr="007F77CD" w:rsidRDefault="00920DC8" w:rsidP="00D01FBA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7" w:type="dxa"/>
          </w:tcPr>
          <w:p w:rsidR="00920DC8" w:rsidRPr="007F77CD" w:rsidRDefault="00920DC8" w:rsidP="00D01FBA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275" w:type="dxa"/>
          </w:tcPr>
          <w:p w:rsidR="00920DC8" w:rsidRPr="007F77CD" w:rsidRDefault="00920DC8" w:rsidP="00D01FBA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76" w:type="dxa"/>
          </w:tcPr>
          <w:p w:rsidR="00920DC8" w:rsidRPr="007F77CD" w:rsidRDefault="00920DC8" w:rsidP="00D01FBA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1276" w:type="dxa"/>
          </w:tcPr>
          <w:p w:rsidR="00920DC8" w:rsidRPr="007F77CD" w:rsidRDefault="00920DC8" w:rsidP="00D01FBA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Е</w:t>
            </w:r>
          </w:p>
        </w:tc>
      </w:tr>
      <w:tr w:rsidR="00920DC8" w:rsidRPr="007F77CD" w:rsidTr="00920DC8">
        <w:tc>
          <w:tcPr>
            <w:tcW w:w="1649" w:type="dxa"/>
          </w:tcPr>
          <w:p w:rsidR="00920DC8" w:rsidRPr="007F77CD" w:rsidRDefault="00920DC8" w:rsidP="00D01FBA">
            <w:pPr>
              <w:rPr>
                <w:rFonts w:ascii="Times New Roman" w:hAnsi="Times New Roman" w:cs="Times New Roman"/>
              </w:rPr>
            </w:pPr>
            <w:r w:rsidRPr="007F77CD">
              <w:rPr>
                <w:rFonts w:ascii="Times New Roman" w:hAnsi="Times New Roman" w:cs="Times New Roman"/>
              </w:rPr>
              <w:t>Вид изменчивости</w:t>
            </w:r>
          </w:p>
        </w:tc>
        <w:tc>
          <w:tcPr>
            <w:tcW w:w="1342" w:type="dxa"/>
          </w:tcPr>
          <w:p w:rsidR="00920DC8" w:rsidRPr="00293FC2" w:rsidRDefault="00920DC8" w:rsidP="00D01FBA">
            <w:pPr>
              <w:rPr>
                <w:rFonts w:ascii="Times New Roman" w:hAnsi="Times New Roman" w:cs="Times New Roman"/>
                <w:b/>
              </w:rPr>
            </w:pPr>
            <w:r w:rsidRPr="00293FC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336" w:type="dxa"/>
          </w:tcPr>
          <w:p w:rsidR="00920DC8" w:rsidRPr="00293FC2" w:rsidRDefault="00920DC8" w:rsidP="00D01FBA">
            <w:pPr>
              <w:rPr>
                <w:rFonts w:ascii="Times New Roman" w:hAnsi="Times New Roman" w:cs="Times New Roman"/>
                <w:b/>
              </w:rPr>
            </w:pPr>
            <w:r w:rsidRPr="00293FC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97" w:type="dxa"/>
          </w:tcPr>
          <w:p w:rsidR="00920DC8" w:rsidRPr="00293FC2" w:rsidRDefault="00920DC8" w:rsidP="00D01FBA">
            <w:pPr>
              <w:rPr>
                <w:rFonts w:ascii="Times New Roman" w:hAnsi="Times New Roman" w:cs="Times New Roman"/>
                <w:b/>
              </w:rPr>
            </w:pPr>
            <w:r w:rsidRPr="00293FC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5" w:type="dxa"/>
          </w:tcPr>
          <w:p w:rsidR="00920DC8" w:rsidRPr="00293FC2" w:rsidRDefault="00920DC8" w:rsidP="00D01FBA">
            <w:pPr>
              <w:rPr>
                <w:rFonts w:ascii="Times New Roman" w:hAnsi="Times New Roman" w:cs="Times New Roman"/>
                <w:b/>
              </w:rPr>
            </w:pPr>
            <w:r w:rsidRPr="00293FC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:rsidR="00920DC8" w:rsidRPr="00293FC2" w:rsidRDefault="00920DC8" w:rsidP="00D01FBA">
            <w:pPr>
              <w:rPr>
                <w:rFonts w:ascii="Times New Roman" w:hAnsi="Times New Roman" w:cs="Times New Roman"/>
                <w:b/>
              </w:rPr>
            </w:pPr>
            <w:r w:rsidRPr="00293FC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920DC8" w:rsidRPr="00293FC2" w:rsidRDefault="00920DC8" w:rsidP="00D01FBA">
            <w:pPr>
              <w:rPr>
                <w:rFonts w:ascii="Times New Roman" w:hAnsi="Times New Roman" w:cs="Times New Roman"/>
                <w:b/>
              </w:rPr>
            </w:pPr>
            <w:r w:rsidRPr="00293FC2"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:rsidR="00D57E59" w:rsidRPr="007F77CD" w:rsidRDefault="00D57E59" w:rsidP="00D57E59">
      <w:pPr>
        <w:pStyle w:val="a4"/>
        <w:rPr>
          <w:rFonts w:ascii="Times New Roman" w:hAnsi="Times New Roman" w:cs="Times New Roman"/>
        </w:rPr>
      </w:pPr>
      <w:bookmarkStart w:id="0" w:name="_GoBack"/>
      <w:bookmarkEnd w:id="0"/>
    </w:p>
    <w:sectPr w:rsidR="00D57E59" w:rsidRPr="007F77CD" w:rsidSect="00293FC2">
      <w:headerReference w:type="default" r:id="rId7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7BD" w:rsidRDefault="009967BD" w:rsidP="006D773F">
      <w:pPr>
        <w:spacing w:after="0" w:line="240" w:lineRule="auto"/>
      </w:pPr>
      <w:r>
        <w:separator/>
      </w:r>
    </w:p>
  </w:endnote>
  <w:endnote w:type="continuationSeparator" w:id="0">
    <w:p w:rsidR="009967BD" w:rsidRDefault="009967BD" w:rsidP="006D7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7BD" w:rsidRDefault="009967BD" w:rsidP="006D773F">
      <w:pPr>
        <w:spacing w:after="0" w:line="240" w:lineRule="auto"/>
      </w:pPr>
      <w:r>
        <w:separator/>
      </w:r>
    </w:p>
  </w:footnote>
  <w:footnote w:type="continuationSeparator" w:id="0">
    <w:p w:rsidR="009967BD" w:rsidRDefault="009967BD" w:rsidP="006D77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84694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D773F" w:rsidRDefault="006D773F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D773F">
          <w:rPr>
            <w:rFonts w:ascii="Times New Roman" w:hAnsi="Times New Roman" w:cs="Times New Roman"/>
            <w:sz w:val="24"/>
            <w:szCs w:val="24"/>
          </w:rPr>
          <w:t>Всероссийская олимпиада школьников по биологии</w:t>
        </w:r>
        <w:r>
          <w:rPr>
            <w:rFonts w:ascii="Times New Roman" w:hAnsi="Times New Roman" w:cs="Times New Roman"/>
            <w:sz w:val="24"/>
            <w:szCs w:val="24"/>
          </w:rPr>
          <w:t>.</w:t>
        </w:r>
      </w:p>
      <w:p w:rsidR="006D773F" w:rsidRPr="006D773F" w:rsidRDefault="006D773F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Школьный этап. 10 класс. 2019-2020 учебный год</w:t>
        </w:r>
      </w:p>
    </w:sdtContent>
  </w:sdt>
  <w:p w:rsidR="006D773F" w:rsidRDefault="006D773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B92775"/>
    <w:multiLevelType w:val="multilevel"/>
    <w:tmpl w:val="DC10F2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2EE"/>
    <w:rsid w:val="000F028C"/>
    <w:rsid w:val="000F12E6"/>
    <w:rsid w:val="002272EE"/>
    <w:rsid w:val="00293FC2"/>
    <w:rsid w:val="00470AFD"/>
    <w:rsid w:val="005A0E9B"/>
    <w:rsid w:val="005F5A6C"/>
    <w:rsid w:val="006D773F"/>
    <w:rsid w:val="006E0D30"/>
    <w:rsid w:val="007F77CD"/>
    <w:rsid w:val="00920DC8"/>
    <w:rsid w:val="009967BD"/>
    <w:rsid w:val="00C0186D"/>
    <w:rsid w:val="00D04A51"/>
    <w:rsid w:val="00D57E59"/>
    <w:rsid w:val="00EF4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573287-789A-4E78-A752-1419C817F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72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57E5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D77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773F"/>
  </w:style>
  <w:style w:type="paragraph" w:styleId="a7">
    <w:name w:val="footer"/>
    <w:basedOn w:val="a"/>
    <w:link w:val="a8"/>
    <w:uiPriority w:val="99"/>
    <w:unhideWhenUsed/>
    <w:rsid w:val="006D77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773F"/>
  </w:style>
  <w:style w:type="table" w:customStyle="1" w:styleId="1">
    <w:name w:val="Сетка таблицы1"/>
    <w:basedOn w:val="a1"/>
    <w:next w:val="a3"/>
    <w:uiPriority w:val="39"/>
    <w:rsid w:val="00920D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mpc1</dc:creator>
  <cp:keywords/>
  <dc:description/>
  <cp:lastModifiedBy>Светлана Мудрицкая</cp:lastModifiedBy>
  <cp:revision>5</cp:revision>
  <dcterms:created xsi:type="dcterms:W3CDTF">2019-09-15T16:07:00Z</dcterms:created>
  <dcterms:modified xsi:type="dcterms:W3CDTF">2019-09-16T17:11:00Z</dcterms:modified>
</cp:coreProperties>
</file>